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06C" w:rsidRDefault="00352C5B" w:rsidP="00352C5B">
      <w:pPr>
        <w:jc w:val="center"/>
      </w:pPr>
      <w:r w:rsidRPr="0067336E">
        <w:rPr>
          <w:noProof/>
          <w:sz w:val="20"/>
          <w:szCs w:val="20"/>
        </w:rPr>
        <w:drawing>
          <wp:inline distT="0" distB="0" distL="0" distR="0" wp14:anchorId="79B90551" wp14:editId="4A0DDEC0">
            <wp:extent cx="2746350" cy="8068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350" cy="80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C5B" w:rsidRDefault="00352C5B"/>
    <w:p w:rsidR="00352C5B" w:rsidRPr="00352C5B" w:rsidRDefault="00352C5B">
      <w:pPr>
        <w:rPr>
          <w:b/>
        </w:rPr>
      </w:pPr>
      <w:r w:rsidRPr="00352C5B">
        <w:rPr>
          <w:b/>
        </w:rPr>
        <w:t>Prospective Board Member Information Sheet</w:t>
      </w:r>
      <w:r w:rsidR="009072CA">
        <w:rPr>
          <w:b/>
        </w:rPr>
        <w:t xml:space="preserve"> and Application</w:t>
      </w:r>
    </w:p>
    <w:p w:rsidR="00352C5B" w:rsidRDefault="00352C5B"/>
    <w:p w:rsidR="00352C5B" w:rsidRPr="00352C5B" w:rsidRDefault="00352C5B" w:rsidP="00352C5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color w:val="231F20"/>
          <w:u w:val="single"/>
        </w:rPr>
      </w:pPr>
      <w:r w:rsidRPr="00352C5B">
        <w:rPr>
          <w:rFonts w:ascii="TimesNewRomanPSMT" w:eastAsiaTheme="minorHAnsi" w:hAnsi="TimesNewRomanPSMT" w:cs="TimesNewRomanPSMT"/>
          <w:b/>
          <w:color w:val="231F20"/>
        </w:rPr>
        <w:t>Name</w:t>
      </w:r>
      <w:r>
        <w:rPr>
          <w:rFonts w:ascii="TimesNewRomanPSMT" w:eastAsiaTheme="minorHAnsi" w:hAnsi="TimesNewRomanPSMT" w:cs="TimesNewRomanPSMT"/>
          <w:b/>
          <w:color w:val="231F20"/>
        </w:rPr>
        <w:t>:</w:t>
      </w:r>
      <w:r w:rsidRPr="00352C5B">
        <w:rPr>
          <w:rFonts w:ascii="TimesNewRomanPSMT" w:eastAsiaTheme="minorHAnsi" w:hAnsi="TimesNewRomanPSMT" w:cs="TimesNewRomanPSMT"/>
          <w:b/>
          <w:color w:val="231F20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</w:p>
    <w:p w:rsidR="00352C5B" w:rsidRDefault="00352C5B" w:rsidP="00352C5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:rsidR="00352C5B" w:rsidRPr="00352C5B" w:rsidRDefault="00352C5B" w:rsidP="00352C5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  <w:u w:val="single"/>
        </w:rPr>
      </w:pPr>
      <w:r w:rsidRPr="00352C5B">
        <w:rPr>
          <w:rFonts w:ascii="TimesNewRomanPSMT" w:eastAsiaTheme="minorHAnsi" w:hAnsi="TimesNewRomanPSMT" w:cs="TimesNewRomanPSMT"/>
          <w:b/>
          <w:color w:val="231F20"/>
        </w:rPr>
        <w:t>Title</w:t>
      </w:r>
      <w:r>
        <w:rPr>
          <w:rFonts w:ascii="TimesNewRomanPSMT" w:eastAsiaTheme="minorHAnsi" w:hAnsi="TimesNewRomanPSMT" w:cs="TimesNewRomanPSMT"/>
          <w:color w:val="231F20"/>
        </w:rPr>
        <w:t>:</w:t>
      </w:r>
      <w:r>
        <w:rPr>
          <w:rFonts w:ascii="TimesNewRomanPSMT" w:eastAsiaTheme="minorHAnsi" w:hAnsi="TimesNewRomanPSMT" w:cs="TimesNewRomanPSMT"/>
          <w:color w:val="231F20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</w:p>
    <w:p w:rsidR="00352C5B" w:rsidRDefault="00352C5B" w:rsidP="00352C5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:rsidR="00352C5B" w:rsidRPr="00352C5B" w:rsidRDefault="00352C5B" w:rsidP="00352C5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color w:val="231F20"/>
          <w:u w:val="single"/>
        </w:rPr>
      </w:pPr>
      <w:r w:rsidRPr="00352C5B">
        <w:rPr>
          <w:rFonts w:ascii="TimesNewRomanPSMT" w:eastAsiaTheme="minorHAnsi" w:hAnsi="TimesNewRomanPSMT" w:cs="TimesNewRomanPSMT"/>
          <w:b/>
          <w:color w:val="231F20"/>
        </w:rPr>
        <w:t>Organization:</w:t>
      </w:r>
      <w:r w:rsidRPr="00352C5B">
        <w:rPr>
          <w:rFonts w:ascii="TimesNewRomanPSMT" w:eastAsiaTheme="minorHAnsi" w:hAnsi="TimesNewRomanPSMT" w:cs="TimesNewRomanPSMT"/>
          <w:b/>
          <w:color w:val="231F20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color w:val="231F20"/>
          <w:u w:val="single"/>
        </w:rPr>
        <w:tab/>
      </w:r>
    </w:p>
    <w:p w:rsidR="00352C5B" w:rsidRDefault="00352C5B" w:rsidP="00352C5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:rsidR="00352C5B" w:rsidRPr="00352C5B" w:rsidRDefault="00352C5B" w:rsidP="00352C5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  <w:u w:val="single"/>
        </w:rPr>
      </w:pPr>
      <w:r w:rsidRPr="00352C5B">
        <w:rPr>
          <w:rFonts w:ascii="TimesNewRomanPSMT" w:eastAsiaTheme="minorHAnsi" w:hAnsi="TimesNewRomanPSMT" w:cs="TimesNewRomanPSMT"/>
          <w:b/>
          <w:color w:val="231F20"/>
        </w:rPr>
        <w:t>Address</w:t>
      </w:r>
      <w:r>
        <w:rPr>
          <w:rFonts w:ascii="TimesNewRomanPSMT" w:eastAsiaTheme="minorHAnsi" w:hAnsi="TimesNewRomanPSMT" w:cs="TimesNewRomanPSMT"/>
          <w:color w:val="231F20"/>
        </w:rPr>
        <w:t xml:space="preserve">: </w:t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</w:p>
    <w:p w:rsidR="00352C5B" w:rsidRDefault="00352C5B" w:rsidP="00352C5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:rsidR="00352C5B" w:rsidRPr="00352C5B" w:rsidRDefault="00352C5B" w:rsidP="00352C5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  <w:u w:val="single"/>
        </w:rPr>
      </w:pPr>
      <w:r w:rsidRPr="00352C5B">
        <w:rPr>
          <w:rFonts w:ascii="TimesNewRomanPSMT" w:eastAsiaTheme="minorHAnsi" w:hAnsi="TimesNewRomanPSMT" w:cs="TimesNewRomanPSMT"/>
          <w:b/>
          <w:color w:val="231F20"/>
        </w:rPr>
        <w:t>City</w:t>
      </w:r>
      <w:r>
        <w:rPr>
          <w:rFonts w:ascii="TimesNewRomanPSMT" w:eastAsiaTheme="minorHAnsi" w:hAnsi="TimesNewRomanPSMT" w:cs="TimesNewRomanPSMT"/>
          <w:color w:val="231F20"/>
        </w:rPr>
        <w:t xml:space="preserve">: </w:t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 w:rsidRPr="00352C5B">
        <w:rPr>
          <w:rFonts w:ascii="TimesNewRomanPSMT" w:eastAsiaTheme="minorHAnsi" w:hAnsi="TimesNewRomanPSMT" w:cs="TimesNewRomanPSMT"/>
          <w:b/>
          <w:color w:val="231F20"/>
        </w:rPr>
        <w:t>State/Province</w:t>
      </w:r>
      <w:r>
        <w:rPr>
          <w:rFonts w:ascii="TimesNewRomanPSMT" w:eastAsiaTheme="minorHAnsi" w:hAnsi="TimesNewRomanPSMT" w:cs="TimesNewRomanPSMT"/>
          <w:color w:val="231F20"/>
        </w:rPr>
        <w:t xml:space="preserve">: </w:t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</w:rPr>
        <w:t xml:space="preserve"> </w:t>
      </w:r>
      <w:r w:rsidRPr="00352C5B">
        <w:rPr>
          <w:rFonts w:ascii="TimesNewRomanPSMT" w:eastAsiaTheme="minorHAnsi" w:hAnsi="TimesNewRomanPSMT" w:cs="TimesNewRomanPSMT"/>
          <w:b/>
          <w:color w:val="231F20"/>
        </w:rPr>
        <w:t>Postal Code</w:t>
      </w:r>
      <w:r>
        <w:rPr>
          <w:rFonts w:ascii="TimesNewRomanPSMT" w:eastAsiaTheme="minorHAnsi" w:hAnsi="TimesNewRomanPSMT" w:cs="TimesNewRomanPSMT"/>
          <w:color w:val="231F20"/>
        </w:rPr>
        <w:t xml:space="preserve">: </w:t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</w:p>
    <w:p w:rsidR="00352C5B" w:rsidRDefault="00352C5B" w:rsidP="00352C5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:rsidR="00352C5B" w:rsidRPr="00352C5B" w:rsidRDefault="00352C5B" w:rsidP="00352C5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  <w:u w:val="single"/>
        </w:rPr>
      </w:pPr>
      <w:r w:rsidRPr="00352C5B">
        <w:rPr>
          <w:rFonts w:ascii="TimesNewRomanPSMT" w:eastAsiaTheme="minorHAnsi" w:hAnsi="TimesNewRomanPSMT" w:cs="TimesNewRomanPSMT"/>
          <w:b/>
          <w:color w:val="231F20"/>
        </w:rPr>
        <w:t>Phone</w:t>
      </w:r>
      <w:r>
        <w:rPr>
          <w:rFonts w:ascii="TimesNewRomanPSMT" w:eastAsiaTheme="minorHAnsi" w:hAnsi="TimesNewRomanPSMT" w:cs="TimesNewRomanPSMT"/>
          <w:color w:val="231F20"/>
        </w:rPr>
        <w:t>:</w:t>
      </w:r>
      <w:r>
        <w:rPr>
          <w:rFonts w:ascii="TimesNewRomanPSMT" w:eastAsiaTheme="minorHAnsi" w:hAnsi="TimesNewRomanPSMT" w:cs="TimesNewRomanPSMT"/>
          <w:color w:val="231F20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</w:rPr>
        <w:t xml:space="preserve"> </w:t>
      </w:r>
      <w:r w:rsidRPr="00352C5B">
        <w:rPr>
          <w:rFonts w:ascii="TimesNewRomanPSMT" w:eastAsiaTheme="minorHAnsi" w:hAnsi="TimesNewRomanPSMT" w:cs="TimesNewRomanPSMT"/>
          <w:b/>
          <w:color w:val="231F20"/>
        </w:rPr>
        <w:t>Email</w:t>
      </w:r>
      <w:r>
        <w:rPr>
          <w:rFonts w:ascii="TimesNewRomanPSMT" w:eastAsiaTheme="minorHAnsi" w:hAnsi="TimesNewRomanPSMT" w:cs="TimesNewRomanPSMT"/>
          <w:color w:val="231F20"/>
        </w:rPr>
        <w:t>:</w:t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</w:p>
    <w:p w:rsidR="00352C5B" w:rsidRDefault="00352C5B" w:rsidP="00352C5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:rsidR="00352C5B" w:rsidRPr="00352C5B" w:rsidRDefault="00352C5B" w:rsidP="00352C5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  <w:u w:val="single"/>
        </w:rPr>
      </w:pPr>
      <w:r w:rsidRPr="00352C5B">
        <w:rPr>
          <w:rFonts w:ascii="TimesNewRomanPSMT" w:eastAsiaTheme="minorHAnsi" w:hAnsi="TimesNewRomanPSMT" w:cs="TimesNewRomanPSMT"/>
          <w:b/>
          <w:color w:val="231F20"/>
        </w:rPr>
        <w:t>Source/referral</w:t>
      </w:r>
      <w:r>
        <w:rPr>
          <w:rFonts w:ascii="TimesNewRomanPSMT" w:eastAsiaTheme="minorHAnsi" w:hAnsi="TimesNewRomanPSMT" w:cs="TimesNewRomanPSMT"/>
          <w:color w:val="231F20"/>
        </w:rPr>
        <w:t xml:space="preserve">: </w:t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  <w:r>
        <w:rPr>
          <w:rFonts w:ascii="TimesNewRomanPSMT" w:eastAsiaTheme="minorHAnsi" w:hAnsi="TimesNewRomanPSMT" w:cs="TimesNewRomanPSMT"/>
          <w:color w:val="231F20"/>
          <w:u w:val="single"/>
        </w:rPr>
        <w:tab/>
      </w:r>
    </w:p>
    <w:p w:rsidR="00352C5B" w:rsidRDefault="00352C5B" w:rsidP="00352C5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:rsidR="00352C5B" w:rsidRPr="005948A2" w:rsidRDefault="00352C5B" w:rsidP="005948A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TimesNewRomanPSMT" w:eastAsiaTheme="minorHAnsi" w:hAnsi="TimesNewRomanPSMT" w:cs="TimesNewRomanPSMT"/>
          <w:b/>
          <w:color w:val="231F20"/>
        </w:rPr>
      </w:pPr>
      <w:r w:rsidRPr="005948A2">
        <w:rPr>
          <w:rFonts w:ascii="TimesNewRomanPSMT" w:eastAsiaTheme="minorHAnsi" w:hAnsi="TimesNewRomanPSMT" w:cs="TimesNewRomanPSMT"/>
          <w:b/>
          <w:color w:val="231F20"/>
        </w:rPr>
        <w:t>Professional Background and/or Role:</w:t>
      </w:r>
    </w:p>
    <w:p w:rsidR="00352C5B" w:rsidRPr="005948A2" w:rsidRDefault="00352C5B" w:rsidP="005948A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:rsidR="005948A2" w:rsidRPr="005948A2" w:rsidRDefault="005948A2" w:rsidP="005948A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:rsidR="005948A2" w:rsidRPr="005948A2" w:rsidRDefault="005948A2" w:rsidP="005948A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:rsidR="00352C5B" w:rsidRPr="005948A2" w:rsidRDefault="00352C5B" w:rsidP="005948A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TimesNewRomanPSMT" w:eastAsiaTheme="minorHAnsi" w:hAnsi="TimesNewRomanPSMT" w:cs="TimesNewRomanPSMT"/>
          <w:b/>
          <w:color w:val="231F20"/>
        </w:rPr>
      </w:pPr>
      <w:r w:rsidRPr="005948A2">
        <w:rPr>
          <w:rFonts w:ascii="TimesNewRomanPSMT" w:eastAsiaTheme="minorHAnsi" w:hAnsi="TimesNewRomanPSMT" w:cs="TimesNewRomanPSMT"/>
          <w:b/>
          <w:color w:val="231F20"/>
        </w:rPr>
        <w:t>Other Affiliations:</w:t>
      </w:r>
    </w:p>
    <w:p w:rsidR="00352C5B" w:rsidRPr="005948A2" w:rsidRDefault="00352C5B" w:rsidP="005948A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:rsidR="005948A2" w:rsidRPr="005948A2" w:rsidRDefault="005948A2" w:rsidP="005948A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:rsidR="005948A2" w:rsidRPr="005948A2" w:rsidRDefault="005948A2" w:rsidP="005948A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:rsidR="00352C5B" w:rsidRPr="005948A2" w:rsidRDefault="00352C5B" w:rsidP="005948A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TimesNewRomanPSMT" w:eastAsiaTheme="minorHAnsi" w:hAnsi="TimesNewRomanPSMT" w:cs="TimesNewRomanPSMT"/>
          <w:b/>
          <w:color w:val="231F20"/>
        </w:rPr>
      </w:pPr>
      <w:r w:rsidRPr="005948A2">
        <w:rPr>
          <w:rFonts w:ascii="TimesNewRomanPSMT" w:eastAsiaTheme="minorHAnsi" w:hAnsi="TimesNewRomanPSMT" w:cs="TimesNewRomanPSMT"/>
          <w:b/>
          <w:color w:val="231F20"/>
        </w:rPr>
        <w:t>Other Board Service:</w:t>
      </w:r>
    </w:p>
    <w:p w:rsidR="00352C5B" w:rsidRPr="005948A2" w:rsidRDefault="00352C5B" w:rsidP="005948A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:rsidR="005948A2" w:rsidRPr="005948A2" w:rsidRDefault="005948A2" w:rsidP="005948A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:rsidR="005948A2" w:rsidRPr="005948A2" w:rsidRDefault="005948A2" w:rsidP="005948A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:rsidR="00352C5B" w:rsidRPr="005948A2" w:rsidRDefault="00352C5B" w:rsidP="005948A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TimesNewRomanPSMT" w:eastAsiaTheme="minorHAnsi" w:hAnsi="TimesNewRomanPSMT" w:cs="TimesNewRomanPSMT"/>
          <w:b/>
          <w:color w:val="231F20"/>
        </w:rPr>
      </w:pPr>
      <w:r w:rsidRPr="005948A2">
        <w:rPr>
          <w:rFonts w:ascii="TimesNewRomanPSMT" w:eastAsiaTheme="minorHAnsi" w:hAnsi="TimesNewRomanPSMT" w:cs="TimesNewRomanPSMT"/>
          <w:b/>
          <w:color w:val="231F20"/>
        </w:rPr>
        <w:t>Giving History:</w:t>
      </w:r>
    </w:p>
    <w:p w:rsidR="00352C5B" w:rsidRPr="005948A2" w:rsidRDefault="00352C5B" w:rsidP="005948A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:rsidR="005948A2" w:rsidRPr="005948A2" w:rsidRDefault="005948A2" w:rsidP="005948A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:rsidR="005948A2" w:rsidRPr="005948A2" w:rsidRDefault="005948A2" w:rsidP="005948A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:rsidR="009072CA" w:rsidRPr="005948A2" w:rsidRDefault="009072CA" w:rsidP="005948A2">
      <w:pPr>
        <w:pStyle w:val="ListParagraph"/>
        <w:numPr>
          <w:ilvl w:val="0"/>
          <w:numId w:val="1"/>
        </w:numPr>
        <w:ind w:left="360"/>
        <w:rPr>
          <w:b/>
        </w:rPr>
      </w:pPr>
      <w:r w:rsidRPr="005948A2">
        <w:rPr>
          <w:b/>
        </w:rPr>
        <w:t xml:space="preserve">Describe </w:t>
      </w:r>
      <w:proofErr w:type="gramStart"/>
      <w:r w:rsidRPr="005948A2">
        <w:rPr>
          <w:b/>
        </w:rPr>
        <w:t>past experience</w:t>
      </w:r>
      <w:proofErr w:type="gramEnd"/>
      <w:r w:rsidRPr="005948A2">
        <w:rPr>
          <w:b/>
        </w:rPr>
        <w:t xml:space="preserve"> or positions held that would assist you as a member of the ASPEN Rhoads Research Foundation Board</w:t>
      </w:r>
      <w:r w:rsidR="005948A2" w:rsidRPr="005948A2">
        <w:rPr>
          <w:b/>
        </w:rPr>
        <w:t xml:space="preserve">.  </w:t>
      </w:r>
    </w:p>
    <w:p w:rsidR="009072CA" w:rsidRPr="005948A2" w:rsidRDefault="009072CA" w:rsidP="005948A2"/>
    <w:p w:rsidR="005948A2" w:rsidRPr="005948A2" w:rsidRDefault="005948A2" w:rsidP="005948A2"/>
    <w:p w:rsidR="005948A2" w:rsidRPr="005948A2" w:rsidRDefault="005948A2" w:rsidP="005948A2"/>
    <w:p w:rsidR="009072CA" w:rsidRPr="005948A2" w:rsidRDefault="009072CA" w:rsidP="005948A2">
      <w:pPr>
        <w:pStyle w:val="ListParagraph"/>
        <w:numPr>
          <w:ilvl w:val="0"/>
          <w:numId w:val="1"/>
        </w:numPr>
        <w:ind w:left="360"/>
        <w:rPr>
          <w:b/>
        </w:rPr>
      </w:pPr>
      <w:r w:rsidRPr="005948A2">
        <w:rPr>
          <w:b/>
        </w:rPr>
        <w:t>Why do you want to be a member of the ASPEN Rhoads Research Foundation Board of Directors?</w:t>
      </w:r>
    </w:p>
    <w:p w:rsidR="009072CA" w:rsidRDefault="009072CA" w:rsidP="005948A2">
      <w:pPr>
        <w:rPr>
          <w:b/>
        </w:rPr>
      </w:pPr>
    </w:p>
    <w:p w:rsidR="005948A2" w:rsidRDefault="005948A2" w:rsidP="005948A2">
      <w:pPr>
        <w:rPr>
          <w:b/>
        </w:rPr>
      </w:pPr>
    </w:p>
    <w:p w:rsidR="009072CA" w:rsidRPr="005948A2" w:rsidRDefault="009072CA" w:rsidP="005948A2">
      <w:pPr>
        <w:pStyle w:val="ListParagraph"/>
        <w:numPr>
          <w:ilvl w:val="0"/>
          <w:numId w:val="1"/>
        </w:numPr>
        <w:ind w:left="360"/>
        <w:rPr>
          <w:b/>
        </w:rPr>
      </w:pPr>
      <w:r w:rsidRPr="005948A2">
        <w:rPr>
          <w:b/>
        </w:rPr>
        <w:lastRenderedPageBreak/>
        <w:t>What does a being a member of a philanthropic Board mean to you?</w:t>
      </w:r>
    </w:p>
    <w:p w:rsidR="005948A2" w:rsidRPr="005948A2" w:rsidRDefault="005948A2" w:rsidP="005948A2">
      <w:pPr>
        <w:pStyle w:val="ListParagraph"/>
        <w:ind w:left="360"/>
      </w:pPr>
    </w:p>
    <w:p w:rsidR="005948A2" w:rsidRPr="005948A2" w:rsidRDefault="005948A2" w:rsidP="005948A2">
      <w:pPr>
        <w:pStyle w:val="ListParagraph"/>
        <w:ind w:left="360"/>
      </w:pPr>
    </w:p>
    <w:p w:rsidR="005948A2" w:rsidRDefault="009072CA" w:rsidP="005948A2">
      <w:pPr>
        <w:pStyle w:val="ListParagraph"/>
        <w:numPr>
          <w:ilvl w:val="0"/>
          <w:numId w:val="1"/>
        </w:numPr>
        <w:ind w:left="360"/>
        <w:rPr>
          <w:b/>
        </w:rPr>
      </w:pPr>
      <w:r w:rsidRPr="005948A2">
        <w:rPr>
          <w:b/>
        </w:rPr>
        <w:t>Outline strengths, abilities, and talents that you would bring to the Board (i.e. experience with strategic planning, fundraising, governance, communications, financial management, etc.).</w:t>
      </w:r>
    </w:p>
    <w:p w:rsidR="005948A2" w:rsidRPr="005948A2" w:rsidRDefault="005948A2" w:rsidP="005948A2"/>
    <w:p w:rsidR="005948A2" w:rsidRPr="005948A2" w:rsidRDefault="005948A2" w:rsidP="005948A2"/>
    <w:p w:rsidR="005948A2" w:rsidRPr="005948A2" w:rsidRDefault="005948A2" w:rsidP="005948A2">
      <w:pPr>
        <w:pStyle w:val="ListParagraph"/>
        <w:numPr>
          <w:ilvl w:val="0"/>
          <w:numId w:val="1"/>
        </w:numPr>
        <w:ind w:left="360"/>
        <w:rPr>
          <w:b/>
        </w:rPr>
      </w:pPr>
      <w:r w:rsidRPr="005948A2">
        <w:rPr>
          <w:rFonts w:ascii="TimesNewRomanPSMT" w:eastAsiaTheme="minorHAnsi" w:hAnsi="TimesNewRomanPSMT" w:cs="TimesNewRomanPSMT"/>
          <w:b/>
          <w:color w:val="231F20"/>
        </w:rPr>
        <w:t>Other Information</w:t>
      </w:r>
      <w:r w:rsidRPr="005948A2">
        <w:rPr>
          <w:rFonts w:ascii="TimesNewRomanPSMT" w:eastAsiaTheme="minorHAnsi" w:hAnsi="TimesNewRomanPSMT" w:cs="TimesNewRomanPSMT"/>
          <w:color w:val="231F20"/>
        </w:rPr>
        <w:t>:</w:t>
      </w:r>
    </w:p>
    <w:p w:rsidR="005948A2" w:rsidRDefault="005948A2" w:rsidP="009072CA"/>
    <w:p w:rsidR="005948A2" w:rsidRPr="005948A2" w:rsidRDefault="005948A2" w:rsidP="009072CA"/>
    <w:p w:rsidR="009072CA" w:rsidRPr="00BD2D62" w:rsidRDefault="009072CA" w:rsidP="009072CA">
      <w:pPr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70"/>
        <w:gridCol w:w="1029"/>
        <w:gridCol w:w="1343"/>
      </w:tblGrid>
      <w:tr w:rsidR="009072CA" w:rsidRPr="00BD2D62" w:rsidTr="006F4CA3">
        <w:trPr>
          <w:trHeight w:val="377"/>
        </w:trPr>
        <w:tc>
          <w:tcPr>
            <w:tcW w:w="7470" w:type="dxa"/>
            <w:tcBorders>
              <w:top w:val="single" w:sz="4" w:space="0" w:color="72CCD2"/>
              <w:left w:val="single" w:sz="4" w:space="0" w:color="72CCD2"/>
              <w:bottom w:val="single" w:sz="4" w:space="0" w:color="72CCD2"/>
              <w:right w:val="single" w:sz="4" w:space="0" w:color="72CCD2"/>
            </w:tcBorders>
          </w:tcPr>
          <w:p w:rsidR="009072CA" w:rsidRPr="00BD2D62" w:rsidRDefault="009072CA" w:rsidP="006F4CA3">
            <w:r w:rsidRPr="00BD2D62">
              <w:t>I have read and agree with the Mission and Vision of the ASPEN Rhoads Research Foundation</w:t>
            </w:r>
          </w:p>
        </w:tc>
        <w:tc>
          <w:tcPr>
            <w:tcW w:w="1080" w:type="dxa"/>
            <w:tcBorders>
              <w:top w:val="single" w:sz="4" w:space="0" w:color="72CCD2"/>
              <w:left w:val="single" w:sz="4" w:space="0" w:color="72CCD2"/>
              <w:bottom w:val="single" w:sz="4" w:space="0" w:color="72CCD2"/>
              <w:right w:val="single" w:sz="4" w:space="0" w:color="72CCD2"/>
            </w:tcBorders>
          </w:tcPr>
          <w:p w:rsidR="009072CA" w:rsidRPr="00BD2D62" w:rsidRDefault="009072CA" w:rsidP="006F4CA3">
            <w:r w:rsidRPr="00BD2D62">
              <w:t>Yes</w:t>
            </w:r>
          </w:p>
        </w:tc>
        <w:tc>
          <w:tcPr>
            <w:tcW w:w="1440" w:type="dxa"/>
            <w:tcBorders>
              <w:top w:val="single" w:sz="4" w:space="0" w:color="72CCD2"/>
              <w:left w:val="single" w:sz="4" w:space="0" w:color="72CCD2"/>
              <w:bottom w:val="single" w:sz="4" w:space="0" w:color="72CCD2"/>
              <w:right w:val="single" w:sz="4" w:space="0" w:color="72CCD2"/>
            </w:tcBorders>
          </w:tcPr>
          <w:p w:rsidR="009072CA" w:rsidRPr="00BD2D62" w:rsidRDefault="009072CA" w:rsidP="006F4CA3">
            <w:r w:rsidRPr="00BD2D62">
              <w:t>No</w:t>
            </w:r>
          </w:p>
        </w:tc>
      </w:tr>
      <w:tr w:rsidR="009072CA" w:rsidRPr="00BD2D62" w:rsidTr="006F4CA3">
        <w:tc>
          <w:tcPr>
            <w:tcW w:w="7470" w:type="dxa"/>
            <w:tcBorders>
              <w:top w:val="single" w:sz="4" w:space="0" w:color="72CCD2"/>
              <w:left w:val="single" w:sz="4" w:space="0" w:color="72CCD2"/>
              <w:bottom w:val="single" w:sz="4" w:space="0" w:color="72CCD2"/>
              <w:right w:val="single" w:sz="4" w:space="0" w:color="72CCD2"/>
            </w:tcBorders>
          </w:tcPr>
          <w:p w:rsidR="009072CA" w:rsidRPr="00BD2D62" w:rsidRDefault="009072CA" w:rsidP="006F4CA3">
            <w:r w:rsidRPr="00BD2D62">
              <w:t xml:space="preserve">I have read and agree with the Board Member Responsibilities </w:t>
            </w:r>
          </w:p>
        </w:tc>
        <w:tc>
          <w:tcPr>
            <w:tcW w:w="1080" w:type="dxa"/>
            <w:tcBorders>
              <w:top w:val="single" w:sz="4" w:space="0" w:color="72CCD2"/>
              <w:left w:val="single" w:sz="4" w:space="0" w:color="72CCD2"/>
              <w:bottom w:val="single" w:sz="4" w:space="0" w:color="72CCD2"/>
              <w:right w:val="single" w:sz="4" w:space="0" w:color="72CCD2"/>
            </w:tcBorders>
          </w:tcPr>
          <w:p w:rsidR="009072CA" w:rsidRPr="00BD2D62" w:rsidRDefault="009072CA" w:rsidP="006F4CA3">
            <w:r w:rsidRPr="00BD2D62">
              <w:t>Yes</w:t>
            </w:r>
          </w:p>
        </w:tc>
        <w:tc>
          <w:tcPr>
            <w:tcW w:w="1440" w:type="dxa"/>
            <w:tcBorders>
              <w:top w:val="single" w:sz="4" w:space="0" w:color="72CCD2"/>
              <w:left w:val="single" w:sz="4" w:space="0" w:color="72CCD2"/>
              <w:bottom w:val="single" w:sz="4" w:space="0" w:color="72CCD2"/>
              <w:right w:val="single" w:sz="4" w:space="0" w:color="72CCD2"/>
            </w:tcBorders>
          </w:tcPr>
          <w:p w:rsidR="009072CA" w:rsidRPr="00BD2D62" w:rsidRDefault="009072CA" w:rsidP="006F4CA3">
            <w:r w:rsidRPr="00BD2D62">
              <w:t>No</w:t>
            </w:r>
          </w:p>
        </w:tc>
      </w:tr>
    </w:tbl>
    <w:p w:rsidR="009072CA" w:rsidRPr="00BD2D62" w:rsidRDefault="009072CA" w:rsidP="009072CA">
      <w:pPr>
        <w:rPr>
          <w:sz w:val="16"/>
          <w:szCs w:val="16"/>
        </w:rPr>
      </w:pPr>
    </w:p>
    <w:p w:rsidR="009072CA" w:rsidRDefault="009072CA" w:rsidP="009072CA"/>
    <w:p w:rsidR="005948A2" w:rsidRPr="00BD2D62" w:rsidRDefault="005948A2" w:rsidP="009072CA"/>
    <w:p w:rsidR="009072CA" w:rsidRPr="00BD2D62" w:rsidRDefault="009072CA" w:rsidP="009072CA">
      <w:pPr>
        <w:rPr>
          <w:sz w:val="8"/>
          <w:szCs w:val="8"/>
        </w:rPr>
      </w:pPr>
    </w:p>
    <w:p w:rsidR="009072CA" w:rsidRPr="005948A2" w:rsidRDefault="009072CA" w:rsidP="009072CA">
      <w:pPr>
        <w:rPr>
          <w:u w:val="single"/>
        </w:rPr>
      </w:pPr>
      <w:r w:rsidRPr="00BD2D62">
        <w:t>Signature of Candidate:</w:t>
      </w:r>
      <w:r w:rsidR="005948A2">
        <w:rPr>
          <w:u w:val="single"/>
        </w:rPr>
        <w:tab/>
      </w:r>
      <w:r w:rsidR="005948A2">
        <w:rPr>
          <w:u w:val="single"/>
        </w:rPr>
        <w:tab/>
      </w:r>
      <w:bookmarkStart w:id="0" w:name="_GoBack"/>
      <w:bookmarkEnd w:id="0"/>
      <w:r w:rsidR="005948A2">
        <w:rPr>
          <w:u w:val="single"/>
        </w:rPr>
        <w:tab/>
      </w:r>
      <w:r w:rsidR="005948A2">
        <w:rPr>
          <w:u w:val="single"/>
        </w:rPr>
        <w:tab/>
      </w:r>
      <w:r w:rsidR="005948A2">
        <w:rPr>
          <w:u w:val="single"/>
        </w:rPr>
        <w:tab/>
      </w:r>
      <w:r w:rsidR="005948A2">
        <w:rPr>
          <w:u w:val="single"/>
        </w:rPr>
        <w:tab/>
        <w:t xml:space="preserve"> </w:t>
      </w:r>
      <w:r w:rsidRPr="00BD2D62">
        <w:t xml:space="preserve">Date: </w:t>
      </w:r>
      <w:r w:rsidR="005948A2">
        <w:rPr>
          <w:u w:val="single"/>
        </w:rPr>
        <w:tab/>
      </w:r>
      <w:r w:rsidR="005948A2">
        <w:rPr>
          <w:u w:val="single"/>
        </w:rPr>
        <w:tab/>
      </w:r>
      <w:r w:rsidR="005948A2">
        <w:rPr>
          <w:u w:val="single"/>
        </w:rPr>
        <w:tab/>
      </w:r>
      <w:r w:rsidR="005948A2">
        <w:rPr>
          <w:u w:val="single"/>
        </w:rPr>
        <w:tab/>
      </w:r>
    </w:p>
    <w:p w:rsidR="009072CA" w:rsidRDefault="009072CA" w:rsidP="00352C5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231F20"/>
        </w:rPr>
      </w:pPr>
    </w:p>
    <w:p w:rsidR="00352C5B" w:rsidRDefault="00352C5B" w:rsidP="00352C5B">
      <w:pPr>
        <w:jc w:val="both"/>
      </w:pPr>
    </w:p>
    <w:sectPr w:rsidR="00352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A7DE9"/>
    <w:multiLevelType w:val="hybridMultilevel"/>
    <w:tmpl w:val="454C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5B"/>
    <w:rsid w:val="00352C5B"/>
    <w:rsid w:val="005948A2"/>
    <w:rsid w:val="0069006C"/>
    <w:rsid w:val="0090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7BFD6"/>
  <w15:chartTrackingRefBased/>
  <w15:docId w15:val="{DD1E6AD6-1BCB-4772-9C22-A65B9BFE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2CA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Spangenburg</dc:creator>
  <cp:keywords/>
  <dc:description/>
  <cp:lastModifiedBy>Michelle Spangenburg</cp:lastModifiedBy>
  <cp:revision>3</cp:revision>
  <dcterms:created xsi:type="dcterms:W3CDTF">2019-01-31T19:46:00Z</dcterms:created>
  <dcterms:modified xsi:type="dcterms:W3CDTF">2019-01-31T21:17:00Z</dcterms:modified>
</cp:coreProperties>
</file>